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805D67" w14:textId="77777777" w:rsidR="003A72C2" w:rsidRDefault="00000000">
      <w:pPr>
        <w:jc w:val="center"/>
        <w:rPr>
          <w:b/>
        </w:rPr>
      </w:pPr>
      <w:r>
        <w:rPr>
          <w:b/>
        </w:rPr>
        <w:t>OGŁOSZENIE</w:t>
      </w:r>
    </w:p>
    <w:p w14:paraId="2B8C175B" w14:textId="1FF66F8A" w:rsidR="003A72C2" w:rsidRDefault="00000000">
      <w:r>
        <w:t xml:space="preserve">Zgodnie z art. 35 ust 1 ustawy z dnia 21 sierpnia 1997 r. o gospodarce nieruchomościami  Wójt Gminy Zabrodzie informuje, że został ogłoszony wykaz  </w:t>
      </w:r>
      <w:r w:rsidR="00C906EB">
        <w:t xml:space="preserve">nieruchomości </w:t>
      </w:r>
      <w:r>
        <w:t xml:space="preserve"> stanowiących własność Gminy Zabrodzie przeznaczonych</w:t>
      </w:r>
      <w:r w:rsidR="00C906EB">
        <w:t xml:space="preserve"> do </w:t>
      </w:r>
      <w:r w:rsidR="007D340E">
        <w:t xml:space="preserve">najmu </w:t>
      </w:r>
      <w:r w:rsidR="00DA1F25">
        <w:t>.</w:t>
      </w:r>
      <w:r w:rsidR="00995A87">
        <w:t xml:space="preserve"> </w:t>
      </w:r>
      <w:r>
        <w:t>Wykaz dostępny jest na tablicy ogłoszeń Urzędu Gminy Zabrodzie ul. Wł. St. Reymonta 51, 07-230 Zabrodzie oraz w Biuletynie Informacji Publicznej Urzędu Gminy Zabrodzie.</w:t>
      </w:r>
    </w:p>
    <w:p w14:paraId="3868B6DB" w14:textId="77777777" w:rsidR="003A72C2" w:rsidRDefault="00000000">
      <w:pPr>
        <w:jc w:val="right"/>
      </w:pPr>
      <w:r>
        <w:t>Wójt Gminy Zabrodzie</w:t>
      </w:r>
    </w:p>
    <w:p w14:paraId="62FE80C0" w14:textId="3C0BDB27" w:rsidR="0072421D" w:rsidRDefault="0072421D" w:rsidP="0072421D">
      <w:pPr>
        <w:jc w:val="center"/>
      </w:pPr>
      <w:r>
        <w:t xml:space="preserve">                                                                                                                                             Krzysztof Jezierski   </w:t>
      </w:r>
    </w:p>
    <w:sectPr w:rsidR="0072421D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default"/>
    <w:sig w:usb0="E0000AFF" w:usb1="500078FF" w:usb2="00000021" w:usb3="00000000" w:csb0="600001BF" w:csb1="DFF7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2C2"/>
    <w:rsid w:val="000A026D"/>
    <w:rsid w:val="003A72C2"/>
    <w:rsid w:val="0072421D"/>
    <w:rsid w:val="007D340E"/>
    <w:rsid w:val="00995A87"/>
    <w:rsid w:val="00C906EB"/>
    <w:rsid w:val="00DA1F25"/>
    <w:rsid w:val="2FB5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874AE"/>
  <w15:docId w15:val="{FD699117-E331-465D-98E3-C2095927A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">
    <w:name w:val="Nagłówek1"/>
    <w:basedOn w:val="Normalny"/>
    <w:next w:val="Tretekstu"/>
    <w:qFormat/>
    <w:pPr>
      <w:keepNext/>
      <w:spacing w:before="240" w:after="120"/>
    </w:pPr>
    <w:rPr>
      <w:rFonts w:ascii="Liberation Sans" w:eastAsia="SimSun" w:hAnsi="Liberation Sans" w:cs="Mangal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customStyle="1" w:styleId="Lista1">
    <w:name w:val="Lista1"/>
    <w:basedOn w:val="Tretekstu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Zaręba</dc:creator>
  <cp:lastModifiedBy>Środowisko</cp:lastModifiedBy>
  <cp:revision>2</cp:revision>
  <cp:lastPrinted>2023-07-06T12:44:00Z</cp:lastPrinted>
  <dcterms:created xsi:type="dcterms:W3CDTF">2023-12-06T09:30:00Z</dcterms:created>
  <dcterms:modified xsi:type="dcterms:W3CDTF">2023-12-06T09:30:00Z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1045-11.2.0.8970</vt:lpwstr>
  </property>
</Properties>
</file>